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34148E" w14:textId="77777777" w:rsidR="00895CCA" w:rsidRDefault="00895CC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"/>
        <w:gridCol w:w="984"/>
        <w:gridCol w:w="542"/>
        <w:gridCol w:w="1702"/>
        <w:gridCol w:w="1306"/>
        <w:gridCol w:w="283"/>
        <w:gridCol w:w="1529"/>
        <w:gridCol w:w="1727"/>
        <w:gridCol w:w="996"/>
        <w:gridCol w:w="142"/>
      </w:tblGrid>
      <w:tr w:rsidR="00895CCA" w14:paraId="3D9AD775" w14:textId="77777777">
        <w:trPr>
          <w:trHeight w:val="415"/>
        </w:trPr>
        <w:tc>
          <w:tcPr>
            <w:tcW w:w="4676" w:type="dxa"/>
            <w:gridSpan w:val="5"/>
          </w:tcPr>
          <w:p w14:paraId="22055326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7" w:type="dxa"/>
            <w:gridSpan w:val="5"/>
          </w:tcPr>
          <w:p w14:paraId="41538ED2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895CCA" w14:paraId="6AAEF102" w14:textId="77777777">
        <w:trPr>
          <w:trHeight w:val="537"/>
        </w:trPr>
        <w:tc>
          <w:tcPr>
            <w:tcW w:w="3370" w:type="dxa"/>
            <w:gridSpan w:val="4"/>
            <w:vAlign w:val="center"/>
          </w:tcPr>
          <w:p w14:paraId="78487878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8" w:type="dxa"/>
            <w:gridSpan w:val="3"/>
            <w:vAlign w:val="center"/>
          </w:tcPr>
          <w:p w14:paraId="0F42930D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5" w:type="dxa"/>
            <w:gridSpan w:val="3"/>
            <w:vAlign w:val="center"/>
          </w:tcPr>
          <w:p w14:paraId="08100C27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895CCA" w14:paraId="55D2D32B" w14:textId="77777777">
        <w:trPr>
          <w:trHeight w:val="414"/>
        </w:trPr>
        <w:tc>
          <w:tcPr>
            <w:tcW w:w="3370" w:type="dxa"/>
            <w:gridSpan w:val="4"/>
          </w:tcPr>
          <w:p w14:paraId="5460C672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3" w:type="dxa"/>
            <w:gridSpan w:val="6"/>
          </w:tcPr>
          <w:p w14:paraId="1FA9F2C3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895CCA" w14:paraId="61F316FB" w14:textId="77777777">
        <w:trPr>
          <w:trHeight w:val="412"/>
        </w:trPr>
        <w:tc>
          <w:tcPr>
            <w:tcW w:w="3370" w:type="dxa"/>
            <w:gridSpan w:val="4"/>
          </w:tcPr>
          <w:p w14:paraId="13FBF888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3" w:type="dxa"/>
            <w:gridSpan w:val="6"/>
          </w:tcPr>
          <w:p w14:paraId="447A4010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</w:r>
            <w:r>
              <w:rPr>
                <w:rFonts w:ascii="Times New Roman" w:eastAsia="Times New Roman" w:hAnsi="Times New Roman" w:cs="Times New Roman"/>
                <w:color w:val="000000"/>
              </w:rPr>
              <w:t>Dr. Mohammed Ali Shaik</w:t>
            </w:r>
          </w:p>
          <w:p w14:paraId="20F88AAB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T Sampath Kumar</w:t>
            </w:r>
          </w:p>
          <w:p w14:paraId="79EC8853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3.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Mr. S Naresh Kumar</w:t>
            </w:r>
          </w:p>
          <w:p w14:paraId="0236DFED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4.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V. Rajesh</w:t>
            </w:r>
          </w:p>
          <w:p w14:paraId="0E393FAC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5.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Brij Kishore</w:t>
            </w:r>
          </w:p>
          <w:p w14:paraId="454C6248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6.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 Pramoda Patro</w:t>
            </w:r>
          </w:p>
          <w:p w14:paraId="1E6348DD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7.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Dr. Venkataramana</w:t>
            </w:r>
          </w:p>
          <w:p w14:paraId="61EEFE8E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8.        Dr. Ravi Chander</w:t>
            </w:r>
          </w:p>
          <w:p w14:paraId="28A8773D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9.        Dr. Jagjeeth Singh</w:t>
            </w:r>
          </w:p>
        </w:tc>
      </w:tr>
      <w:tr w:rsidR="00895CCA" w14:paraId="0209127C" w14:textId="77777777">
        <w:trPr>
          <w:trHeight w:val="412"/>
        </w:trPr>
        <w:tc>
          <w:tcPr>
            <w:tcW w:w="1668" w:type="dxa"/>
            <w:gridSpan w:val="3"/>
          </w:tcPr>
          <w:p w14:paraId="45C58163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2" w:type="dxa"/>
          </w:tcPr>
          <w:p w14:paraId="45018383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9" w:type="dxa"/>
            <w:gridSpan w:val="2"/>
          </w:tcPr>
          <w:p w14:paraId="661F1C8B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4" w:type="dxa"/>
            <w:gridSpan w:val="4"/>
          </w:tcPr>
          <w:p w14:paraId="5296E62C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895CCA" w14:paraId="79E1CF7B" w14:textId="77777777">
        <w:trPr>
          <w:trHeight w:val="409"/>
        </w:trPr>
        <w:tc>
          <w:tcPr>
            <w:tcW w:w="1668" w:type="dxa"/>
            <w:gridSpan w:val="3"/>
          </w:tcPr>
          <w:p w14:paraId="3116D320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2" w:type="dxa"/>
          </w:tcPr>
          <w:p w14:paraId="53AE2F52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9" w:type="dxa"/>
            <w:gridSpan w:val="2"/>
          </w:tcPr>
          <w:p w14:paraId="5C5A2C36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4" w:type="dxa"/>
            <w:gridSpan w:val="4"/>
          </w:tcPr>
          <w:p w14:paraId="0A5F0224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895CCA" w14:paraId="6A080926" w14:textId="77777777">
        <w:trPr>
          <w:trHeight w:val="537"/>
        </w:trPr>
        <w:tc>
          <w:tcPr>
            <w:tcW w:w="1668" w:type="dxa"/>
            <w:gridSpan w:val="3"/>
          </w:tcPr>
          <w:p w14:paraId="66E1888F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7540BEEC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2" w:type="dxa"/>
          </w:tcPr>
          <w:p w14:paraId="4FE94FEE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Week2-Tuesday</w:t>
            </w:r>
          </w:p>
        </w:tc>
        <w:tc>
          <w:tcPr>
            <w:tcW w:w="1589" w:type="dxa"/>
            <w:gridSpan w:val="2"/>
          </w:tcPr>
          <w:p w14:paraId="44AC4264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4" w:type="dxa"/>
            <w:gridSpan w:val="4"/>
          </w:tcPr>
          <w:p w14:paraId="1F7BC382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95CCA" w14:paraId="0A2B9C56" w14:textId="77777777">
        <w:trPr>
          <w:trHeight w:val="537"/>
        </w:trPr>
        <w:tc>
          <w:tcPr>
            <w:tcW w:w="1668" w:type="dxa"/>
            <w:gridSpan w:val="3"/>
          </w:tcPr>
          <w:p w14:paraId="5153D61D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2" w:type="dxa"/>
          </w:tcPr>
          <w:p w14:paraId="1849F22D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9" w:type="dxa"/>
            <w:gridSpan w:val="2"/>
          </w:tcPr>
          <w:p w14:paraId="67DC6171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0C9315A1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4" w:type="dxa"/>
            <w:gridSpan w:val="4"/>
          </w:tcPr>
          <w:p w14:paraId="01B17258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F7C5DEF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312C43A3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95CCA" w14:paraId="4FE2786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1933BB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3.2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895CCA" w14:paraId="7AD4A0A3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E310D36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895CCA" w14:paraId="64DD09FB" w14:textId="77777777">
        <w:trPr>
          <w:trHeight w:val="537"/>
        </w:trPr>
        <w:tc>
          <w:tcPr>
            <w:tcW w:w="142" w:type="dxa"/>
            <w:tcBorders>
              <w:left w:val="nil"/>
              <w:bottom w:val="nil"/>
            </w:tcBorders>
          </w:tcPr>
          <w:p w14:paraId="4A238D1E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4" w:type="dxa"/>
            <w:tcBorders>
              <w:top w:val="single" w:sz="8" w:space="0" w:color="000000"/>
            </w:tcBorders>
          </w:tcPr>
          <w:p w14:paraId="50E99422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9" w:type="dxa"/>
            <w:gridSpan w:val="6"/>
            <w:tcBorders>
              <w:top w:val="single" w:sz="8" w:space="0" w:color="000000"/>
            </w:tcBorders>
          </w:tcPr>
          <w:p w14:paraId="2BE4CD32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996" w:type="dxa"/>
            <w:tcBorders>
              <w:top w:val="single" w:sz="8" w:space="0" w:color="000000"/>
            </w:tcBorders>
          </w:tcPr>
          <w:p w14:paraId="03A0BFC6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48E9C2C8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142" w:type="dxa"/>
            <w:tcBorders>
              <w:bottom w:val="nil"/>
              <w:right w:val="nil"/>
            </w:tcBorders>
          </w:tcPr>
          <w:p w14:paraId="4AE240CE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895CCA" w14:paraId="28CBF492" w14:textId="77777777">
        <w:trPr>
          <w:trHeight w:val="268"/>
        </w:trPr>
        <w:tc>
          <w:tcPr>
            <w:tcW w:w="142" w:type="dxa"/>
            <w:tcBorders>
              <w:top w:val="nil"/>
              <w:left w:val="nil"/>
              <w:bottom w:val="nil"/>
            </w:tcBorders>
          </w:tcPr>
          <w:p w14:paraId="0ED4D8A6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4" w:type="dxa"/>
            <w:vAlign w:val="center"/>
          </w:tcPr>
          <w:p w14:paraId="16881274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9" w:type="dxa"/>
            <w:gridSpan w:val="6"/>
            <w:vAlign w:val="center"/>
          </w:tcPr>
          <w:p w14:paraId="7D389DD1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00B452E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Lab 3: Prompt Engineering – Improving Prompts and Context Management </w:t>
            </w:r>
          </w:p>
          <w:p w14:paraId="4B6998B4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140490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3FFE140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714564" w14:textId="77777777" w:rsidR="00895CCA" w:rsidRDefault="009564A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prompt structure and wording influence AI-generated code.</w:t>
            </w:r>
          </w:p>
          <w:p w14:paraId="267FF1F5" w14:textId="77777777" w:rsidR="00895CCA" w:rsidRDefault="009564A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how context (like comments and function names) helps AI generate relevant output.</w:t>
            </w:r>
          </w:p>
          <w:p w14:paraId="15721BAC" w14:textId="77777777" w:rsidR="00895CCA" w:rsidRDefault="009564A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quality and accuracy of code based on prompt clarity.</w:t>
            </w:r>
          </w:p>
          <w:p w14:paraId="559C5CE4" w14:textId="77777777" w:rsidR="00895CCA" w:rsidRDefault="009564A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develop effective prompting strategies for AI-assisted programming.</w:t>
            </w:r>
          </w:p>
          <w:p w14:paraId="6AA474A3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1B7AF0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3482E57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326A1AF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C15ADDD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BBB15B" w14:textId="77777777" w:rsidR="00895CCA" w:rsidRDefault="009564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798FC121" w14:textId="77777777" w:rsidR="00895CCA" w:rsidRDefault="009564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AF0FD5C" w14:textId="77777777" w:rsidR="00895CCA" w:rsidRDefault="009564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2A347B54" w14:textId="77777777" w:rsidR="00895CCA" w:rsidRDefault="009564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3A6C153D" w14:textId="77777777" w:rsidR="00895CCA" w:rsidRDefault="009564A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F77A930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CA28316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18BA501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45F22C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6887E2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2031B35C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AI to write a function to calculate compound interest, starting with only the function name. Then add a docstring, then input-output example</w:t>
            </w:r>
          </w:p>
          <w:p w14:paraId="2DBA8420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676B7FD6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Comparison of AI-generated code styles</w:t>
            </w:r>
          </w:p>
          <w:p w14:paraId="22142822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546FB3" w14:textId="0311B90F" w:rsidR="00895CCA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a function to calculate compound interest, starting with only the function name take input from user</w:t>
            </w:r>
          </w:p>
          <w:p w14:paraId="2F3167F1" w14:textId="77777777" w:rsidR="00452CD8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2DCA76" w14:textId="3FF053B3" w:rsidR="00452CD8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1C7E255" wp14:editId="193CDDA1">
                  <wp:extent cx="4495165" cy="3382645"/>
                  <wp:effectExtent l="0" t="0" r="635" b="8255"/>
                  <wp:docPr id="7091501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9150138" name="Picture 709150138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38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4E0D95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16BC1CF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Do math stuff, then refine it to: # Write a function to calculate average, median, and mode of a list of numbers.</w:t>
            </w:r>
          </w:p>
          <w:p w14:paraId="6DF6C9E9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2FACD3D3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evolves from unclear to accurate multi-statistical operation.</w:t>
            </w:r>
          </w:p>
          <w:p w14:paraId="7DEA337C" w14:textId="77777777" w:rsidR="00452CD8" w:rsidRDefault="00452CD8" w:rsidP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F71890E" w14:textId="5572EC15" w:rsidR="00452CD8" w:rsidRDefault="00452CD8" w:rsidP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 Write a python function to calculate average, median, and mode of a list of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numbers.take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input from user</w:t>
            </w:r>
          </w:p>
          <w:p w14:paraId="55FD1CB6" w14:textId="77777777" w:rsidR="00452CD8" w:rsidRDefault="00452CD8" w:rsidP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7E166C" w14:textId="1BC86846" w:rsidR="00452CD8" w:rsidRDefault="00452CD8" w:rsidP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254FCA6" wp14:editId="4442EC8E">
                  <wp:extent cx="4495165" cy="4145280"/>
                  <wp:effectExtent l="0" t="0" r="635" b="7620"/>
                  <wp:docPr id="18078056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80568" name="Picture 180780568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4145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532844" w14:textId="61A3A7E3" w:rsidR="00452CD8" w:rsidRDefault="00452CD8" w:rsidP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4719F3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BB4005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5893B0E5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multiple examples of input-output to the AI for convert_to_binary(num) function. Observe how AI uses few-shot prompting to generalize.</w:t>
            </w:r>
          </w:p>
          <w:p w14:paraId="34F61A0F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0527542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Enhanced AI output with clearer prompts </w:t>
            </w:r>
          </w:p>
          <w:p w14:paraId="56694D93" w14:textId="6CE2D33A" w:rsidR="00895CCA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BA4612D" w14:textId="77777777" w:rsidR="00452CD8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46D3248" w14:textId="53F21939" w:rsidR="00452CD8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Provide multiple examples of input-output to the AI for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convert_to_binary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(num) function. Observe how AI uses few-shot prompting to generalize take input from user</w:t>
            </w:r>
          </w:p>
          <w:p w14:paraId="6E04421A" w14:textId="77777777" w:rsidR="00452CD8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5AF1C9C" w14:textId="262ECDE2" w:rsidR="00452CD8" w:rsidRDefault="00452CD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C9D0C73" wp14:editId="42718D0C">
                  <wp:extent cx="4495165" cy="3469005"/>
                  <wp:effectExtent l="0" t="0" r="635" b="0"/>
                  <wp:docPr id="101731059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310592" name="Picture 101731059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46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D1F01F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0F5A86F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Create an user interface for an hotel to generate bill based on customer requirements</w:t>
            </w:r>
          </w:p>
          <w:p w14:paraId="5B4B75A0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78EC6A04" w14:textId="77777777" w:rsidR="00895CCA" w:rsidRPr="007B5797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Consistent functions with shared logic</w:t>
            </w:r>
          </w:p>
          <w:p w14:paraId="5FCC8E81" w14:textId="1C50957C" w:rsidR="007B5797" w:rsidRDefault="007B5797" w:rsidP="007B57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Prompt: Create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user interface for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hotel to generate bill based on customer requirements take </w:t>
            </w:r>
          </w:p>
          <w:p w14:paraId="2A5115D9" w14:textId="0D52EC20" w:rsidR="007B5797" w:rsidRDefault="007B5797" w:rsidP="007B57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Input from user</w:t>
            </w:r>
          </w:p>
          <w:p w14:paraId="497AFEB0" w14:textId="77777777" w:rsidR="007B5797" w:rsidRDefault="007B5797" w:rsidP="007B57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E422C95" w14:textId="50851BDA" w:rsidR="007B5797" w:rsidRDefault="007B5797" w:rsidP="007B579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D8A5071" wp14:editId="691414DF">
                  <wp:extent cx="4495165" cy="3388995"/>
                  <wp:effectExtent l="0" t="0" r="635" b="1905"/>
                  <wp:docPr id="50168921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689219" name="Picture 50168921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38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AC1510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4B0D92A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87C547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Task Description#5</w:t>
            </w:r>
          </w:p>
          <w:p w14:paraId="66A7DDED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Analyzing Prompt Specificity: Improving Temperature Conversion Function with Clear Instructions</w:t>
            </w:r>
          </w:p>
          <w:p w14:paraId="50F9C296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Expected Output#5</w:t>
            </w:r>
          </w:p>
          <w:p w14:paraId="18AAC724" w14:textId="77777777" w:rsidR="00895CCA" w:rsidRDefault="009564A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Code quality difference analysis for various prompts</w:t>
            </w:r>
          </w:p>
          <w:p w14:paraId="6AA670F7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1C6ED1" w14:textId="28EA8D81" w:rsidR="00415F6C" w:rsidRDefault="00415F6C" w:rsidP="00415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Improving Temperature Conversion Function with Clear Instructions write a python program take input from user</w:t>
            </w:r>
          </w:p>
          <w:p w14:paraId="349E933C" w14:textId="3EDEB235" w:rsidR="00415F6C" w:rsidRDefault="00415F6C" w:rsidP="00415F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067771F" wp14:editId="39062D80">
                  <wp:extent cx="4495165" cy="3745865"/>
                  <wp:effectExtent l="0" t="0" r="635" b="6985"/>
                  <wp:docPr id="427919161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919161" name="Picture 427919161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165" cy="3745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48991D" w14:textId="0FD437CC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22697CC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D9A31AB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F704EAD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872FDF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443C81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FD1E712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0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895CCA" w14:paraId="2365ABFE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29A7EF2" w14:textId="77777777" w:rsidR="00895CCA" w:rsidRDefault="009564A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3C04E8D9" w14:textId="77777777" w:rsidR="00895CCA" w:rsidRDefault="009564A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895CCA" w14:paraId="4B4E1B5B" w14:textId="77777777">
              <w:tc>
                <w:tcPr>
                  <w:tcW w:w="3795" w:type="dxa"/>
                  <w:vAlign w:val="center"/>
                </w:tcPr>
                <w:p w14:paraId="0E83FCFA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Task#1</w:t>
                  </w:r>
                </w:p>
              </w:tc>
              <w:tc>
                <w:tcPr>
                  <w:tcW w:w="1282" w:type="dxa"/>
                  <w:vAlign w:val="center"/>
                </w:tcPr>
                <w:p w14:paraId="788CC428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95CCA" w14:paraId="708FC3E6" w14:textId="77777777">
              <w:tc>
                <w:tcPr>
                  <w:tcW w:w="3795" w:type="dxa"/>
                  <w:vAlign w:val="center"/>
                </w:tcPr>
                <w:p w14:paraId="0E7C5066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Task#2</w:t>
                  </w:r>
                </w:p>
              </w:tc>
              <w:tc>
                <w:tcPr>
                  <w:tcW w:w="1282" w:type="dxa"/>
                  <w:vAlign w:val="center"/>
                </w:tcPr>
                <w:p w14:paraId="52250077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95CCA" w14:paraId="0276CF53" w14:textId="77777777">
              <w:tc>
                <w:tcPr>
                  <w:tcW w:w="3795" w:type="dxa"/>
                  <w:vAlign w:val="center"/>
                </w:tcPr>
                <w:p w14:paraId="565B3342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#3</w:t>
                  </w:r>
                </w:p>
              </w:tc>
              <w:tc>
                <w:tcPr>
                  <w:tcW w:w="1282" w:type="dxa"/>
                  <w:vAlign w:val="center"/>
                </w:tcPr>
                <w:p w14:paraId="03CA499D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95CCA" w14:paraId="5CFC82F2" w14:textId="77777777">
              <w:tc>
                <w:tcPr>
                  <w:tcW w:w="3795" w:type="dxa"/>
                  <w:vAlign w:val="center"/>
                </w:tcPr>
                <w:p w14:paraId="22FC5AFA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#4</w:t>
                  </w:r>
                </w:p>
              </w:tc>
              <w:tc>
                <w:tcPr>
                  <w:tcW w:w="1282" w:type="dxa"/>
                  <w:vAlign w:val="center"/>
                </w:tcPr>
                <w:p w14:paraId="463AE8A9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95CCA" w14:paraId="2EB3BAE1" w14:textId="77777777">
              <w:tc>
                <w:tcPr>
                  <w:tcW w:w="3795" w:type="dxa"/>
                  <w:vAlign w:val="center"/>
                </w:tcPr>
                <w:p w14:paraId="5E3858CD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#5</w:t>
                  </w:r>
                </w:p>
              </w:tc>
              <w:tc>
                <w:tcPr>
                  <w:tcW w:w="1282" w:type="dxa"/>
                  <w:vAlign w:val="center"/>
                </w:tcPr>
                <w:p w14:paraId="32B396FA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895CCA" w14:paraId="13BC9760" w14:textId="77777777">
              <w:tc>
                <w:tcPr>
                  <w:tcW w:w="3795" w:type="dxa"/>
                  <w:vAlign w:val="center"/>
                </w:tcPr>
                <w:p w14:paraId="40151D35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50E616F" w14:textId="77777777" w:rsidR="00895CCA" w:rsidRDefault="009564A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4507EC41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996" w:type="dxa"/>
            <w:vAlign w:val="center"/>
          </w:tcPr>
          <w:p w14:paraId="5BFF6429" w14:textId="77777777" w:rsidR="00895CCA" w:rsidRDefault="009564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03.08.2025 EOD</w:t>
            </w:r>
          </w:p>
        </w:tc>
        <w:tc>
          <w:tcPr>
            <w:tcW w:w="142" w:type="dxa"/>
            <w:tcBorders>
              <w:top w:val="nil"/>
              <w:bottom w:val="nil"/>
              <w:right w:val="nil"/>
            </w:tcBorders>
          </w:tcPr>
          <w:p w14:paraId="6FB25DF8" w14:textId="77777777" w:rsidR="00895CCA" w:rsidRDefault="00895C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3725A15" w14:textId="77777777" w:rsidR="00895CCA" w:rsidRDefault="00895CCA"/>
    <w:sectPr w:rsidR="00895CC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9315FF5-5F00-4A16-BF8C-ECB6238B958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A4E155B-78C9-431D-B08D-658EF1D4BEF8}"/>
    <w:embedBold r:id="rId3" w:fontKey="{50D9BD3D-AC42-4518-8B54-C1FC7932C87C}"/>
    <w:embedItalic r:id="rId4" w:fontKey="{8BBD6D26-BEDF-4931-8695-C04E59DBE655}"/>
    <w:embedBoldItalic r:id="rId5" w:fontKey="{AC0A8B0B-F854-483C-8939-63666A3C6D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982E98B-8BD5-4361-A9B3-6E177EEB664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5E2F589-684B-417A-BDAE-8D2FC74072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F60133"/>
    <w:multiLevelType w:val="multilevel"/>
    <w:tmpl w:val="A9769BC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366231"/>
    <w:multiLevelType w:val="multilevel"/>
    <w:tmpl w:val="89C4A0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6D4500C"/>
    <w:multiLevelType w:val="multilevel"/>
    <w:tmpl w:val="31D0457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1611279">
    <w:abstractNumId w:val="0"/>
  </w:num>
  <w:num w:numId="2" w16cid:durableId="827746703">
    <w:abstractNumId w:val="2"/>
  </w:num>
  <w:num w:numId="3" w16cid:durableId="10489148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5CCA"/>
    <w:rsid w:val="000A108B"/>
    <w:rsid w:val="00415F6C"/>
    <w:rsid w:val="00452CD8"/>
    <w:rsid w:val="0059398E"/>
    <w:rsid w:val="007B5797"/>
    <w:rsid w:val="00895CCA"/>
    <w:rsid w:val="00A03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4A73C6"/>
  <w15:docId w15:val="{02200D3C-FEE4-4F64-A512-3EC1B76B4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S9AabSFlPg0Q2ZFlx4IE+AvuLyg==">CgMxLjA4AHIhMWMwNVN6Zk9EYmFyUFpBNzhzdzdNakxJb1dBXzhyVEpO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531</Words>
  <Characters>3032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saicharan gundagani</cp:lastModifiedBy>
  <cp:revision>2</cp:revision>
  <dcterms:created xsi:type="dcterms:W3CDTF">2025-08-13T16:22:00Z</dcterms:created>
  <dcterms:modified xsi:type="dcterms:W3CDTF">2025-08-13T16:22:00Z</dcterms:modified>
</cp:coreProperties>
</file>